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316" w14:textId="77777777" w:rsidR="00AD7DE4" w:rsidRPr="000C3FE7" w:rsidRDefault="001241FA" w:rsidP="00F81F4D">
      <w:pPr>
        <w:tabs>
          <w:tab w:val="left" w:pos="3402"/>
        </w:tabs>
        <w:ind w:right="-334"/>
        <w:rPr>
          <w:b/>
          <w:sz w:val="18"/>
          <w:szCs w:val="18"/>
        </w:rPr>
      </w:pPr>
      <w:r>
        <w:rPr>
          <w:sz w:val="22"/>
          <w:szCs w:val="22"/>
        </w:rPr>
        <w:tab/>
      </w:r>
      <w:r w:rsidR="00FB0BB2">
        <w:rPr>
          <w:noProof/>
          <w:sz w:val="22"/>
          <w:szCs w:val="22"/>
          <w:lang w:eastAsia="en-NZ"/>
        </w:rPr>
        <w:drawing>
          <wp:inline distT="0" distB="0" distL="0" distR="0" wp14:anchorId="7ED76326" wp14:editId="2803AD0E">
            <wp:extent cx="2101850" cy="622300"/>
            <wp:effectExtent l="0" t="0" r="0" b="6350"/>
            <wp:docPr id="1" name="Picture 1" descr="TomatoesNZ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oesNZ(small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</w:p>
    <w:p w14:paraId="4FDBEC4E" w14:textId="77777777" w:rsidR="00AD7DE4" w:rsidRPr="00CF30C7" w:rsidRDefault="00AD7DE4" w:rsidP="00AD7DE4">
      <w:pPr>
        <w:ind w:right="-334"/>
        <w:jc w:val="center"/>
        <w:rPr>
          <w:sz w:val="16"/>
          <w:szCs w:val="16"/>
        </w:rPr>
      </w:pPr>
    </w:p>
    <w:p w14:paraId="5979053F" w14:textId="20590CE8" w:rsidR="00F26776" w:rsidRDefault="00F26776" w:rsidP="00CF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6521"/>
        </w:tabs>
        <w:ind w:right="-334"/>
        <w:jc w:val="center"/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</w:pPr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We hope to see you online or in person on </w:t>
      </w:r>
      <w:r w:rsidR="0012557C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>8</w:t>
      </w:r>
      <w:r w:rsidR="0012557C" w:rsidRPr="0012557C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vertAlign w:val="superscript"/>
          <w:lang w:val="en-AU" w:eastAsia="en-NZ"/>
        </w:rPr>
        <w:t>th</w:t>
      </w:r>
      <w:r w:rsidR="000E2794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</w:t>
      </w:r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August for our </w:t>
      </w:r>
      <w:proofErr w:type="gramStart"/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>AGM</w:t>
      </w:r>
      <w:proofErr w:type="gramEnd"/>
    </w:p>
    <w:p w14:paraId="430559F5" w14:textId="147196B3" w:rsidR="00AD7DE4" w:rsidRPr="00B460DA" w:rsidRDefault="00F26776" w:rsidP="00CF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6521"/>
        </w:tabs>
        <w:ind w:right="-334"/>
        <w:jc w:val="center"/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</w:pPr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>But i</w:t>
      </w:r>
      <w:r w:rsidR="00AD7DE4"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f you are </w:t>
      </w:r>
      <w:r w:rsidR="00AD7DE4"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u w:val="single"/>
          <w:lang w:val="en-AU" w:eastAsia="en-NZ"/>
        </w:rPr>
        <w:t>NOT ABLE TO ATTEND</w:t>
      </w:r>
      <w:r w:rsidR="00AD7DE4"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</w:t>
      </w:r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>you can still</w:t>
      </w:r>
      <w:r w:rsidR="00AD7DE4"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vote </w:t>
      </w:r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>by</w:t>
      </w:r>
      <w:r w:rsidR="00AD7DE4"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complet</w:t>
      </w:r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>ing</w:t>
      </w:r>
      <w:r w:rsidR="00AD7DE4"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this form</w:t>
      </w:r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and returning to </w:t>
      </w:r>
      <w:r w:rsidR="000E2794" w:rsidRPr="000E2794">
        <w:rPr>
          <w:rFonts w:asciiTheme="minorHAnsi" w:hAnsiTheme="minorHAnsi" w:cs="Century Gothic"/>
          <w:b/>
          <w:bCs/>
          <w:color w:val="FF0000"/>
          <w:sz w:val="28"/>
          <w:szCs w:val="28"/>
          <w:lang w:val="en-AU" w:eastAsia="en-NZ"/>
        </w:rPr>
        <w:t>info@</w:t>
      </w:r>
      <w:hyperlink r:id="rId12" w:history="1">
        <w:r w:rsidRPr="000E2794">
          <w:rPr>
            <w:rStyle w:val="Hyperlink"/>
            <w:rFonts w:asciiTheme="minorHAnsi" w:hAnsiTheme="minorHAnsi" w:cs="Century Gothic"/>
            <w:b/>
            <w:bCs/>
            <w:color w:val="FF0000"/>
            <w:sz w:val="28"/>
            <w:szCs w:val="28"/>
            <w:lang w:val="en-AU" w:eastAsia="en-NZ"/>
          </w:rPr>
          <w:t>tomatoesnz.co.nz</w:t>
        </w:r>
      </w:hyperlink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</w:t>
      </w:r>
      <w:r w:rsidRPr="0012557C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highlight w:val="yellow"/>
          <w:lang w:val="en-AU" w:eastAsia="en-NZ"/>
        </w:rPr>
        <w:t xml:space="preserve">by </w:t>
      </w:r>
      <w:r w:rsidR="000E2794" w:rsidRPr="0012557C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highlight w:val="yellow"/>
          <w:lang w:val="en-AU" w:eastAsia="en-NZ"/>
        </w:rPr>
        <w:t>28</w:t>
      </w:r>
      <w:r w:rsidRPr="0012557C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highlight w:val="yellow"/>
          <w:vertAlign w:val="superscript"/>
          <w:lang w:val="en-AU" w:eastAsia="en-NZ"/>
        </w:rPr>
        <w:t>th</w:t>
      </w:r>
      <w:r w:rsidRPr="0012557C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highlight w:val="yellow"/>
          <w:lang w:val="en-AU" w:eastAsia="en-NZ"/>
        </w:rPr>
        <w:t xml:space="preserve"> </w:t>
      </w:r>
      <w:r w:rsidR="000E2794" w:rsidRPr="0012557C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highlight w:val="yellow"/>
          <w:lang w:val="en-AU" w:eastAsia="en-NZ"/>
        </w:rPr>
        <w:t>July</w:t>
      </w:r>
      <w:r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12pm</w:t>
      </w:r>
    </w:p>
    <w:p w14:paraId="3F58DBE1" w14:textId="77777777" w:rsidR="00AD7DE4" w:rsidRPr="00CF30C7" w:rsidRDefault="00AD7DE4" w:rsidP="00AD7DE4">
      <w:pPr>
        <w:ind w:right="-334"/>
        <w:jc w:val="center"/>
        <w:rPr>
          <w:rFonts w:ascii="Century Gothic" w:hAnsi="Century Gothic" w:cs="Century Gothic"/>
          <w:b/>
          <w:bCs/>
          <w:sz w:val="16"/>
          <w:szCs w:val="16"/>
          <w:lang w:val="en-AU" w:eastAsia="en-NZ"/>
        </w:rPr>
      </w:pPr>
    </w:p>
    <w:p w14:paraId="4EF81257" w14:textId="21BB49EA" w:rsidR="00AD7DE4" w:rsidRPr="00C277FD" w:rsidRDefault="00AD7DE4" w:rsidP="00AD7DE4">
      <w:pPr>
        <w:ind w:right="-334"/>
        <w:jc w:val="center"/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</w:pPr>
      <w:r w:rsidRPr="00EF5BFB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>20</w:t>
      </w:r>
      <w:r w:rsidR="00EE36CD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>2</w:t>
      </w:r>
      <w:r w:rsidR="0012557C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>4</w:t>
      </w:r>
      <w:r w:rsidRPr="00C277FD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 xml:space="preserve"> TomatoesNZ </w:t>
      </w:r>
      <w:r w:rsidR="003E2D7C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 xml:space="preserve">Incorporated </w:t>
      </w:r>
      <w:r w:rsidRPr="00264EAD">
        <w:rPr>
          <w:rFonts w:asciiTheme="minorHAnsi" w:hAnsiTheme="minorHAnsi" w:cs="Century Gothic"/>
          <w:b/>
          <w:bCs/>
          <w:sz w:val="36"/>
          <w:szCs w:val="36"/>
          <w:u w:val="single"/>
          <w:lang w:val="en-AU" w:eastAsia="en-NZ"/>
        </w:rPr>
        <w:t>AGM P</w:t>
      </w:r>
      <w:r w:rsidR="00264EAD" w:rsidRPr="00264EAD">
        <w:rPr>
          <w:rFonts w:asciiTheme="minorHAnsi" w:hAnsiTheme="minorHAnsi" w:cs="Century Gothic"/>
          <w:b/>
          <w:bCs/>
          <w:sz w:val="36"/>
          <w:szCs w:val="36"/>
          <w:u w:val="single"/>
          <w:lang w:val="en-AU" w:eastAsia="en-NZ"/>
        </w:rPr>
        <w:t>ROXY FORM</w:t>
      </w:r>
    </w:p>
    <w:p w14:paraId="1DE47803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sz w:val="16"/>
          <w:szCs w:val="22"/>
          <w:lang w:val="en-AU" w:eastAsia="en-NZ"/>
        </w:rPr>
      </w:pPr>
    </w:p>
    <w:p w14:paraId="60DCCDD9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sz w:val="16"/>
          <w:szCs w:val="22"/>
          <w:lang w:val="en-AU" w:eastAsia="en-NZ"/>
        </w:rPr>
      </w:pPr>
    </w:p>
    <w:p w14:paraId="11D1F7F8" w14:textId="77777777" w:rsidR="00AD7DE4" w:rsidRPr="00C277FD" w:rsidRDefault="00AD7DE4" w:rsidP="00AD7DE4">
      <w:pPr>
        <w:ind w:right="-334"/>
        <w:jc w:val="both"/>
        <w:rPr>
          <w:rFonts w:asciiTheme="minorHAnsi" w:hAnsiTheme="minorHAnsi" w:cs="Century Gothic"/>
          <w:b/>
          <w:sz w:val="20"/>
          <w:szCs w:val="20"/>
          <w:u w:val="single"/>
          <w:lang w:val="en-AU" w:eastAsia="en-NZ"/>
        </w:rPr>
      </w:pPr>
      <w:r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 xml:space="preserve">I/We </w:t>
      </w:r>
      <w:r w:rsidR="00E43095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___________________________________________________________________________________________</w:t>
      </w:r>
    </w:p>
    <w:p w14:paraId="3F229B6B" w14:textId="77777777" w:rsidR="00AD7DE4" w:rsidRPr="00C277FD" w:rsidRDefault="00AD7DE4" w:rsidP="00AD7DE4">
      <w:pPr>
        <w:ind w:left="2160" w:right="-334" w:firstLine="720"/>
        <w:rPr>
          <w:rFonts w:asciiTheme="minorHAnsi" w:hAnsiTheme="minorHAnsi" w:cs="Century Gothic"/>
          <w:i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 xml:space="preserve">[Active grower members name] </w:t>
      </w:r>
    </w:p>
    <w:p w14:paraId="2DB125CC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sz w:val="20"/>
          <w:szCs w:val="20"/>
          <w:lang w:val="en-AU" w:eastAsia="en-NZ"/>
        </w:rPr>
        <w:t xml:space="preserve"> </w:t>
      </w:r>
    </w:p>
    <w:p w14:paraId="0003D95B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b/>
          <w:sz w:val="20"/>
          <w:szCs w:val="20"/>
          <w:u w:val="single"/>
          <w:lang w:val="en-AU" w:eastAsia="en-NZ"/>
        </w:rPr>
      </w:pPr>
      <w:proofErr w:type="gramStart"/>
      <w:r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 xml:space="preserve">Appoint  </w:t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proofErr w:type="gramEnd"/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="008C2570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>________</w:t>
      </w:r>
    </w:p>
    <w:p w14:paraId="2EB62E29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i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  <w:t>[Print name of proxy]</w:t>
      </w:r>
    </w:p>
    <w:p w14:paraId="1E1593EB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</w:p>
    <w:p w14:paraId="3CD86870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b/>
          <w:sz w:val="20"/>
          <w:szCs w:val="20"/>
          <w:u w:val="single"/>
          <w:lang w:val="en-AU" w:eastAsia="en-NZ"/>
        </w:rPr>
      </w:pPr>
      <w:r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 xml:space="preserve">or failing him/her </w:t>
      </w:r>
      <w:r w:rsidR="00E43095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_______________________________________________________________________________</w:t>
      </w:r>
    </w:p>
    <w:p w14:paraId="552B6C83" w14:textId="77777777" w:rsidR="00AD7DE4" w:rsidRPr="00C277FD" w:rsidRDefault="00AD7DE4" w:rsidP="00AD7DE4">
      <w:pPr>
        <w:spacing w:before="60" w:after="60"/>
        <w:ind w:right="-335"/>
        <w:rPr>
          <w:rFonts w:asciiTheme="minorHAnsi" w:hAnsiTheme="minorHAnsi" w:cs="Century Gothic"/>
          <w:i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  <w:t xml:space="preserve">[Print name of proxy]  </w:t>
      </w:r>
    </w:p>
    <w:p w14:paraId="7DEEBB3F" w14:textId="77777777" w:rsidR="00AD7DE4" w:rsidRPr="00C277FD" w:rsidRDefault="00AD7DE4" w:rsidP="00AD7DE4">
      <w:pPr>
        <w:spacing w:before="60" w:after="60"/>
        <w:ind w:right="-335"/>
        <w:rPr>
          <w:rFonts w:asciiTheme="minorHAnsi" w:hAnsiTheme="minorHAnsi" w:cs="Century Gothic"/>
          <w:i/>
          <w:sz w:val="20"/>
          <w:szCs w:val="20"/>
          <w:lang w:val="en-AU" w:eastAsia="en-NZ"/>
        </w:rPr>
      </w:pPr>
    </w:p>
    <w:p w14:paraId="4A926209" w14:textId="137DA56B" w:rsidR="00AD7DE4" w:rsidRPr="00524D3A" w:rsidRDefault="00AD7DE4" w:rsidP="00524D3A">
      <w:pPr>
        <w:ind w:right="-334"/>
        <w:jc w:val="both"/>
        <w:rPr>
          <w:rFonts w:asciiTheme="minorHAnsi" w:hAnsiTheme="minorHAnsi" w:cs="Century Gothic"/>
          <w:b/>
          <w:sz w:val="22"/>
          <w:szCs w:val="22"/>
          <w:lang w:val="en-AU" w:eastAsia="en-NZ"/>
        </w:rPr>
      </w:pPr>
      <w:r w:rsidRPr="00C277F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as my/our proxy to vote for me/us on my/our behalf at the </w:t>
      </w:r>
      <w:proofErr w:type="gramStart"/>
      <w:r w:rsidR="000E2794">
        <w:rPr>
          <w:rFonts w:asciiTheme="minorHAnsi" w:hAnsiTheme="minorHAnsi" w:cs="Century Gothic"/>
          <w:b/>
          <w:bCs/>
          <w:sz w:val="22"/>
          <w:szCs w:val="22"/>
          <w:lang w:val="en-AU" w:eastAsia="en-NZ"/>
        </w:rPr>
        <w:t>2</w:t>
      </w:r>
      <w:r w:rsidR="000E2794" w:rsidRPr="000E2794">
        <w:rPr>
          <w:rFonts w:asciiTheme="minorHAnsi" w:hAnsiTheme="minorHAnsi" w:cs="Century Gothic"/>
          <w:b/>
          <w:bCs/>
          <w:sz w:val="22"/>
          <w:szCs w:val="22"/>
          <w:vertAlign w:val="superscript"/>
          <w:lang w:val="en-AU" w:eastAsia="en-NZ"/>
        </w:rPr>
        <w:t>nd</w:t>
      </w:r>
      <w:proofErr w:type="gramEnd"/>
      <w:r w:rsidR="000E2794">
        <w:rPr>
          <w:rFonts w:asciiTheme="minorHAnsi" w:hAnsiTheme="minorHAnsi" w:cs="Century Gothic"/>
          <w:b/>
          <w:bCs/>
          <w:sz w:val="22"/>
          <w:szCs w:val="22"/>
          <w:lang w:val="en-AU" w:eastAsia="en-NZ"/>
        </w:rPr>
        <w:t xml:space="preserve"> </w:t>
      </w:r>
      <w:r w:rsidR="00F26776">
        <w:rPr>
          <w:rFonts w:asciiTheme="minorHAnsi" w:hAnsiTheme="minorHAnsi" w:cs="Century Gothic"/>
          <w:b/>
          <w:bCs/>
          <w:sz w:val="22"/>
          <w:szCs w:val="22"/>
          <w:lang w:val="en-AU" w:eastAsia="en-NZ"/>
        </w:rPr>
        <w:t>August 202</w:t>
      </w:r>
      <w:r w:rsidR="000E2794">
        <w:rPr>
          <w:rFonts w:asciiTheme="minorHAnsi" w:hAnsiTheme="minorHAnsi" w:cs="Century Gothic"/>
          <w:b/>
          <w:bCs/>
          <w:sz w:val="22"/>
          <w:szCs w:val="22"/>
          <w:lang w:val="en-AU" w:eastAsia="en-NZ"/>
        </w:rPr>
        <w:t>3</w:t>
      </w:r>
      <w:r w:rsidR="00EF5BFB" w:rsidRPr="00EF5BFB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</w:t>
      </w:r>
      <w:r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TomatoesNZ </w:t>
      </w:r>
      <w:r w:rsidR="000B1DBA"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>Inc.</w:t>
      </w:r>
      <w:r w:rsidR="00F26776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</w:t>
      </w:r>
      <w:r w:rsidR="00E43095"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>Annual General Meeting</w:t>
      </w:r>
      <w:r w:rsidR="00524D3A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</w:t>
      </w:r>
      <w:r w:rsidR="00526D29" w:rsidRPr="00EF5BFB">
        <w:rPr>
          <w:rFonts w:asciiTheme="minorHAnsi" w:hAnsiTheme="minorHAnsi" w:cs="Century Gothic"/>
          <w:sz w:val="22"/>
          <w:szCs w:val="22"/>
          <w:lang w:val="en-AU" w:eastAsia="en-NZ"/>
        </w:rPr>
        <w:t>on matters requiring a vote detailed below</w:t>
      </w:r>
      <w:r w:rsidR="00EF5BFB" w:rsidRPr="00EF5BFB">
        <w:rPr>
          <w:rFonts w:asciiTheme="minorHAnsi" w:hAnsiTheme="minorHAnsi" w:cs="Century Gothic"/>
          <w:sz w:val="22"/>
          <w:szCs w:val="22"/>
          <w:lang w:val="en-AU" w:eastAsia="en-NZ"/>
        </w:rPr>
        <w:t xml:space="preserve"> </w:t>
      </w:r>
      <w:r w:rsidR="00526D29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>(Tick box if you wish your proxy</w:t>
      </w:r>
      <w:r w:rsidR="000A6D47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 to a</w:t>
      </w:r>
      <w:r w:rsidR="00526D29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ct on your behalf for </w:t>
      </w:r>
      <w:r w:rsidR="00D36F26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all </w:t>
      </w:r>
      <w:r w:rsidR="00EF5BFB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>Remits</w:t>
      </w:r>
      <w:r w:rsidR="00526D29" w:rsidRPr="00EF5BFB">
        <w:rPr>
          <w:rFonts w:asciiTheme="minorHAnsi" w:hAnsiTheme="minorHAnsi" w:cs="Century Gothic"/>
          <w:i/>
          <w:sz w:val="22"/>
          <w:szCs w:val="22"/>
          <w:lang w:val="en-AU" w:eastAsia="en-NZ"/>
        </w:rPr>
        <w:t>)</w:t>
      </w:r>
      <w:r w:rsidR="00D413DD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 </w:t>
      </w:r>
      <w:r w:rsidR="00524D3A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 </w:t>
      </w:r>
      <w:r w:rsidR="0006428B">
        <w:rPr>
          <w:rFonts w:asciiTheme="minorHAnsi" w:hAnsiTheme="minorHAnsi" w:cs="Century Gothic"/>
          <w:b/>
          <w:sz w:val="22"/>
          <w:szCs w:val="22"/>
          <w:lang w:val="en-AU" w:eastAsia="en-NZ"/>
        </w:rPr>
        <w:sym w:font="Wingdings 2" w:char="F0A3"/>
      </w:r>
    </w:p>
    <w:p w14:paraId="6CC7E0BD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</w:pPr>
    </w:p>
    <w:p w14:paraId="4B059AF6" w14:textId="63462860" w:rsidR="00AD7DE4" w:rsidRPr="00C277FD" w:rsidRDefault="00AD7DE4" w:rsidP="00C277FD">
      <w:pPr>
        <w:ind w:right="-334"/>
        <w:jc w:val="both"/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</w:pPr>
      <w:r w:rsidRPr="00C277FD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Note: </w:t>
      </w:r>
      <w:r w:rsidR="000B1DBA" w:rsidRPr="00C277FD">
        <w:rPr>
          <w:rFonts w:asciiTheme="minorHAnsi" w:hAnsiTheme="minorHAnsi" w:cs="Century Gothic"/>
          <w:i/>
          <w:sz w:val="22"/>
          <w:szCs w:val="22"/>
          <w:lang w:val="en-AU" w:eastAsia="en-NZ"/>
        </w:rPr>
        <w:t>The person you nominate must be a member who is present at the AGM.</w:t>
      </w:r>
      <w:r w:rsidR="000B1DBA" w:rsidRPr="00C277FD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 </w:t>
      </w:r>
      <w:r w:rsidRPr="00C277FD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You may nominate the Chair to hold your proxy</w:t>
      </w:r>
      <w:r w:rsidR="000B1DBA" w:rsidRPr="00C277FD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.</w:t>
      </w:r>
      <w:r w:rsidR="00480637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 Please see the</w:t>
      </w:r>
      <w:r w:rsidR="00EB41AA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 TomatoesNZ 20</w:t>
      </w:r>
      <w:r w:rsidR="00EE36CD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2</w:t>
      </w:r>
      <w:r w:rsidR="000E2794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3</w:t>
      </w:r>
      <w:r w:rsidR="00EB41AA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 Annual report </w:t>
      </w:r>
      <w:r w:rsidR="00EB41AA" w:rsidRPr="00EB41AA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&amp; </w:t>
      </w:r>
      <w:r w:rsidR="00480637" w:rsidRPr="00EB41AA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AGM papers for</w:t>
      </w:r>
      <w:r w:rsidR="00480637" w:rsidRPr="00EF5BFB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 </w:t>
      </w:r>
      <w:r w:rsidR="00D36F26" w:rsidRPr="00EF5BFB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the </w:t>
      </w:r>
      <w:r w:rsidR="00490724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full </w:t>
      </w:r>
      <w:r w:rsidR="00EF5BFB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REMITS</w:t>
      </w:r>
      <w:r w:rsidR="00D36F26" w:rsidRPr="00EF5BFB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.</w:t>
      </w:r>
    </w:p>
    <w:p w14:paraId="3116A337" w14:textId="77777777" w:rsidR="0080399C" w:rsidRPr="00C277FD" w:rsidRDefault="0080399C" w:rsidP="00C277FD">
      <w:pPr>
        <w:ind w:right="-334"/>
        <w:jc w:val="both"/>
        <w:rPr>
          <w:rFonts w:asciiTheme="minorHAnsi" w:hAnsiTheme="minorHAnsi" w:cs="Century Gothic"/>
          <w:sz w:val="22"/>
          <w:szCs w:val="22"/>
          <w:lang w:val="en-AU" w:eastAsia="en-NZ"/>
        </w:rPr>
      </w:pPr>
    </w:p>
    <w:tbl>
      <w:tblPr>
        <w:tblW w:w="96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431"/>
        <w:gridCol w:w="969"/>
        <w:gridCol w:w="237"/>
        <w:gridCol w:w="995"/>
        <w:gridCol w:w="262"/>
        <w:gridCol w:w="1075"/>
        <w:gridCol w:w="239"/>
        <w:gridCol w:w="1040"/>
      </w:tblGrid>
      <w:tr w:rsidR="00C277FD" w:rsidRPr="00C277FD" w14:paraId="2939EA4A" w14:textId="77777777" w:rsidTr="00724892">
        <w:trPr>
          <w:trHeight w:val="388"/>
        </w:trPr>
        <w:tc>
          <w:tcPr>
            <w:tcW w:w="4428" w:type="dxa"/>
            <w:shd w:val="clear" w:color="auto" w:fill="000000"/>
          </w:tcPr>
          <w:p w14:paraId="4C803245" w14:textId="77777777" w:rsidR="00E4602D" w:rsidRPr="00C277FD" w:rsidRDefault="00B9484C" w:rsidP="00EF5BFB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TomatoesNZ </w:t>
            </w:r>
            <w:r w:rsidR="00EF5BF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(Product Group) </w:t>
            </w:r>
            <w:proofErr w:type="gramStart"/>
            <w:r w:rsidR="00EF5BFB">
              <w:rPr>
                <w:rFonts w:asciiTheme="minorHAnsi" w:hAnsiTheme="minorHAnsi"/>
                <w:b/>
                <w:i/>
                <w:sz w:val="20"/>
                <w:szCs w:val="20"/>
              </w:rPr>
              <w:t>and  Tomatoes</w:t>
            </w:r>
            <w:proofErr w:type="gramEnd"/>
            <w:r w:rsidR="00EF5BF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NZ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Inc. AGM</w:t>
            </w:r>
            <w:r w:rsidR="00EF5BF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REMITS</w:t>
            </w:r>
          </w:p>
        </w:tc>
        <w:tc>
          <w:tcPr>
            <w:tcW w:w="431" w:type="dxa"/>
            <w:shd w:val="clear" w:color="auto" w:fill="auto"/>
          </w:tcPr>
          <w:p w14:paraId="6D15713B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000000"/>
          </w:tcPr>
          <w:p w14:paraId="6AA5E169" w14:textId="77777777"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277FD">
              <w:rPr>
                <w:rFonts w:asciiTheme="minorHAnsi" w:hAnsiTheme="minorHAnsi"/>
                <w:b/>
                <w:i/>
                <w:sz w:val="18"/>
                <w:szCs w:val="18"/>
              </w:rPr>
              <w:t>For</w:t>
            </w:r>
          </w:p>
        </w:tc>
        <w:tc>
          <w:tcPr>
            <w:tcW w:w="237" w:type="dxa"/>
            <w:shd w:val="clear" w:color="auto" w:fill="auto"/>
          </w:tcPr>
          <w:p w14:paraId="78C57872" w14:textId="77777777"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000000"/>
          </w:tcPr>
          <w:p w14:paraId="4AAA9E8E" w14:textId="77777777"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277FD">
              <w:rPr>
                <w:rFonts w:asciiTheme="minorHAnsi" w:hAnsiTheme="minorHAnsi"/>
                <w:b/>
                <w:i/>
                <w:sz w:val="18"/>
                <w:szCs w:val="18"/>
              </w:rPr>
              <w:t>Against</w:t>
            </w:r>
          </w:p>
        </w:tc>
        <w:tc>
          <w:tcPr>
            <w:tcW w:w="262" w:type="dxa"/>
            <w:shd w:val="clear" w:color="auto" w:fill="auto"/>
          </w:tcPr>
          <w:p w14:paraId="0E919238" w14:textId="77777777"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000000" w:themeFill="text1"/>
          </w:tcPr>
          <w:p w14:paraId="01A31FA7" w14:textId="77777777"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277FD">
              <w:rPr>
                <w:rFonts w:asciiTheme="minorHAnsi" w:hAnsiTheme="minorHAnsi"/>
                <w:b/>
                <w:i/>
                <w:sz w:val="18"/>
                <w:szCs w:val="18"/>
              </w:rPr>
              <w:t>Abstain</w:t>
            </w:r>
          </w:p>
        </w:tc>
        <w:tc>
          <w:tcPr>
            <w:tcW w:w="239" w:type="dxa"/>
            <w:shd w:val="clear" w:color="auto" w:fill="FFFFFF" w:themeFill="background1"/>
          </w:tcPr>
          <w:p w14:paraId="6A01EAB6" w14:textId="77777777"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000000"/>
          </w:tcPr>
          <w:p w14:paraId="669625ED" w14:textId="77777777"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277FD">
              <w:rPr>
                <w:rFonts w:asciiTheme="minorHAnsi" w:hAnsiTheme="minorHAnsi"/>
                <w:b/>
                <w:i/>
                <w:sz w:val="16"/>
                <w:szCs w:val="16"/>
              </w:rPr>
              <w:t>Undirected</w:t>
            </w:r>
          </w:p>
        </w:tc>
      </w:tr>
      <w:tr w:rsidR="00E4602D" w:rsidRPr="00C277FD" w14:paraId="777CE283" w14:textId="77777777" w:rsidTr="00724892">
        <w:trPr>
          <w:trHeight w:val="192"/>
        </w:trPr>
        <w:tc>
          <w:tcPr>
            <w:tcW w:w="4428" w:type="dxa"/>
            <w:tcBorders>
              <w:bottom w:val="single" w:sz="4" w:space="0" w:color="auto"/>
            </w:tcBorders>
          </w:tcPr>
          <w:p w14:paraId="2DDDCFA8" w14:textId="77777777" w:rsidR="00E4602D" w:rsidRPr="00C277FD" w:rsidRDefault="00E4602D" w:rsidP="00E06E6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31" w:type="dxa"/>
          </w:tcPr>
          <w:p w14:paraId="31743168" w14:textId="77777777"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5198204C" w14:textId="77777777"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14:paraId="541BE251" w14:textId="77777777"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CC62E0B" w14:textId="77777777"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</w:tcPr>
          <w:p w14:paraId="69E1360F" w14:textId="77777777"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FE3C406" w14:textId="77777777"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</w:tcPr>
          <w:p w14:paraId="5FE40D91" w14:textId="77777777"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AE96963" w14:textId="77777777"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4602D" w:rsidRPr="00C277FD" w14:paraId="1737BA42" w14:textId="77777777" w:rsidTr="00724892">
        <w:trPr>
          <w:trHeight w:val="46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CD8" w14:textId="6B62E577" w:rsidR="00E4602D" w:rsidRPr="00E13FDD" w:rsidRDefault="00E13FDD" w:rsidP="00F81F4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 xml:space="preserve">That any TNZ member attending the AGM online has the right to vote and for that vote to count, in addition to those attending in person in </w:t>
            </w:r>
            <w:r w:rsidR="0012557C">
              <w:rPr>
                <w:rFonts w:asciiTheme="minorHAnsi" w:hAnsiTheme="minorHAnsi" w:cstheme="minorHAnsi"/>
                <w:sz w:val="20"/>
                <w:szCs w:val="20"/>
              </w:rPr>
              <w:t>Pukekohe</w:t>
            </w:r>
            <w:r w:rsidR="00F81F4D" w:rsidRPr="00E13F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6FFB6AAE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89A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62DD4B4B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3CC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7D6763FE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425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A356F23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530" w14:textId="77777777"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06E6E" w:rsidRPr="00C277FD" w14:paraId="76754897" w14:textId="77777777" w:rsidTr="00724892">
        <w:trPr>
          <w:trHeight w:val="4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4F5" w14:textId="1D8380EB" w:rsidR="00E06E6E" w:rsidRPr="00E13FDD" w:rsidRDefault="00E13FDD" w:rsidP="003E2D7C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 xml:space="preserve">That the minutes of the TomatoesNZ AGM, </w:t>
            </w:r>
            <w:r w:rsidR="001255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2557C" w:rsidRPr="001255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 xml:space="preserve"> August 202</w:t>
            </w:r>
            <w:r w:rsidR="0012557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="0012557C">
              <w:rPr>
                <w:rFonts w:asciiTheme="minorHAnsi" w:hAnsiTheme="minorHAnsi" w:cstheme="minorHAnsi"/>
                <w:sz w:val="20"/>
                <w:szCs w:val="20"/>
              </w:rPr>
              <w:t>Christchurch</w:t>
            </w: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>, be taken as a true and correct record of that meeting.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7123A092" w14:textId="77777777" w:rsidR="00E06E6E" w:rsidRPr="00C277FD" w:rsidRDefault="00E06E6E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B82" w14:textId="77777777" w:rsidR="00E06E6E" w:rsidRPr="00C277FD" w:rsidRDefault="00E06E6E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2FEDEC7" w14:textId="77777777" w:rsidR="00E06E6E" w:rsidRPr="00C277FD" w:rsidRDefault="00E06E6E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835" w14:textId="77777777" w:rsidR="00E06E6E" w:rsidRPr="00C277FD" w:rsidRDefault="00E06E6E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113A20C6" w14:textId="77777777" w:rsidR="00E06E6E" w:rsidRPr="00C277FD" w:rsidRDefault="00E06E6E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0565" w14:textId="77777777" w:rsidR="00E06E6E" w:rsidRPr="00C277FD" w:rsidRDefault="00E06E6E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14C4001C" w14:textId="77777777" w:rsidR="00E06E6E" w:rsidRPr="00C277FD" w:rsidRDefault="00E06E6E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4EF" w14:textId="77777777" w:rsidR="00E06E6E" w:rsidRPr="00C277FD" w:rsidRDefault="00E06E6E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E2D7C" w:rsidRPr="00C277FD" w14:paraId="22482B89" w14:textId="77777777" w:rsidTr="00724892">
        <w:trPr>
          <w:trHeight w:val="4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BE9" w14:textId="6D9E0803" w:rsidR="003E2D7C" w:rsidRPr="00E13FDD" w:rsidRDefault="00E13FDD" w:rsidP="00E13FD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>That the Chair’s report and general update for the year ended 31 March 202</w:t>
            </w:r>
            <w:r w:rsidR="0012557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>, as published in the 202</w:t>
            </w:r>
            <w:r w:rsidR="0012557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E2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>Annual report &amp; AGM papers, be taken as read and approved.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11915149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45F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7862327C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52B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7893E1DA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33A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79878BCC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83E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B06A0" w:rsidRPr="00C277FD" w14:paraId="5598267B" w14:textId="77777777" w:rsidTr="00724892">
        <w:trPr>
          <w:trHeight w:val="4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7A8" w14:textId="1FEFC1B0" w:rsidR="008B06A0" w:rsidRPr="00E13FDD" w:rsidRDefault="00E13FDD" w:rsidP="003E2D7C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>That the audited Tomatoes New Zealand Incorporated financial statements for the year ended 31 March 202</w:t>
            </w:r>
            <w:r w:rsidR="0012557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13FDD">
              <w:rPr>
                <w:rFonts w:asciiTheme="minorHAnsi" w:hAnsiTheme="minorHAnsi" w:cstheme="minorHAnsi"/>
                <w:sz w:val="20"/>
                <w:szCs w:val="20"/>
              </w:rPr>
              <w:t xml:space="preserve"> be adopted.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2E55FD69" w14:textId="77777777" w:rsidR="008B06A0" w:rsidRPr="00C277FD" w:rsidRDefault="008B06A0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5C5" w14:textId="77777777" w:rsidR="008B06A0" w:rsidRPr="00C277FD" w:rsidRDefault="008B06A0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519DCB20" w14:textId="77777777" w:rsidR="008B06A0" w:rsidRPr="00C277FD" w:rsidRDefault="008B06A0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C2F" w14:textId="77777777" w:rsidR="008B06A0" w:rsidRPr="00C277FD" w:rsidRDefault="008B06A0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18F10D96" w14:textId="77777777" w:rsidR="008B06A0" w:rsidRPr="00C277FD" w:rsidRDefault="008B06A0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40B" w14:textId="77777777" w:rsidR="008B06A0" w:rsidRPr="00C277FD" w:rsidRDefault="008B06A0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6E136ECF" w14:textId="77777777" w:rsidR="008B06A0" w:rsidRPr="00C277FD" w:rsidRDefault="008B06A0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BEE" w14:textId="77777777" w:rsidR="008B06A0" w:rsidRPr="00C277FD" w:rsidRDefault="008B06A0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E2D7C" w:rsidRPr="00C277FD" w14:paraId="2556DA9F" w14:textId="77777777" w:rsidTr="00724892">
        <w:trPr>
          <w:trHeight w:val="4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19D" w14:textId="5D908DFE" w:rsidR="003E2D7C" w:rsidRPr="00EF5BFB" w:rsidRDefault="00F81F4D" w:rsidP="003E2D7C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1F4D">
              <w:rPr>
                <w:rFonts w:asciiTheme="minorHAnsi" w:hAnsiTheme="minorHAnsi"/>
                <w:sz w:val="20"/>
                <w:szCs w:val="20"/>
              </w:rPr>
              <w:t xml:space="preserve">Endorse the TomatoesNZ Incorporated budget for the year ended 31 March </w:t>
            </w:r>
            <w:r w:rsidR="004609D6">
              <w:rPr>
                <w:rFonts w:asciiTheme="minorHAnsi" w:hAnsiTheme="minorHAnsi"/>
                <w:sz w:val="20"/>
                <w:szCs w:val="20"/>
              </w:rPr>
              <w:t>20</w:t>
            </w:r>
            <w:r w:rsidR="00490724">
              <w:rPr>
                <w:rFonts w:asciiTheme="minorHAnsi" w:hAnsiTheme="minorHAnsi"/>
                <w:sz w:val="20"/>
                <w:szCs w:val="20"/>
              </w:rPr>
              <w:t>2</w:t>
            </w:r>
            <w:r w:rsidR="0012557C">
              <w:rPr>
                <w:rFonts w:asciiTheme="minorHAnsi" w:hAnsiTheme="minorHAnsi"/>
                <w:sz w:val="20"/>
                <w:szCs w:val="20"/>
              </w:rPr>
              <w:t>5</w:t>
            </w:r>
            <w:r w:rsidRPr="00F81F4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7E5B5135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1E8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1D83BA4E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E94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45C94F1A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265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4A533063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BAE" w14:textId="77777777" w:rsidR="003E2D7C" w:rsidRPr="00C277FD" w:rsidRDefault="003E2D7C" w:rsidP="00A438AC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44F62" w:rsidRPr="00C277FD" w14:paraId="0D352A4F" w14:textId="77777777" w:rsidTr="00724892">
        <w:trPr>
          <w:trHeight w:val="46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BB5" w14:textId="537B5C70" w:rsidR="00544F62" w:rsidRPr="00595042" w:rsidRDefault="004609D6" w:rsidP="00544F62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609D6">
              <w:rPr>
                <w:rFonts w:asciiTheme="minorHAnsi" w:hAnsiTheme="minorHAnsi"/>
                <w:sz w:val="20"/>
                <w:szCs w:val="20"/>
              </w:rPr>
              <w:t>That the commodity levy rate for Fresh Tomatoes for the coming levy year remain at 0.35% at the first point of sale for domestic sales and</w:t>
            </w:r>
            <w:r w:rsidR="00490724">
              <w:rPr>
                <w:rFonts w:asciiTheme="minorHAnsi" w:hAnsiTheme="minorHAnsi"/>
                <w:sz w:val="20"/>
                <w:szCs w:val="20"/>
              </w:rPr>
              <w:t>, for</w:t>
            </w:r>
            <w:r w:rsidRPr="004609D6">
              <w:rPr>
                <w:rFonts w:asciiTheme="minorHAnsi" w:hAnsiTheme="minorHAnsi"/>
                <w:sz w:val="20"/>
                <w:szCs w:val="20"/>
              </w:rPr>
              <w:t xml:space="preserve"> exports</w:t>
            </w:r>
            <w:r w:rsidR="00490724">
              <w:rPr>
                <w:rFonts w:asciiTheme="minorHAnsi" w:hAnsiTheme="minorHAnsi"/>
                <w:sz w:val="20"/>
                <w:szCs w:val="20"/>
              </w:rPr>
              <w:t xml:space="preserve"> the price received by the grower after deduction of all offshore costs</w:t>
            </w:r>
            <w:r w:rsidRPr="004609D6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7EB26F57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C7A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55909F23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21C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3895E155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674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185C268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9B1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44F62" w:rsidRPr="00C277FD" w14:paraId="02947289" w14:textId="77777777" w:rsidTr="00724892">
        <w:trPr>
          <w:trHeight w:val="4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7AE" w14:textId="3538A450" w:rsidR="00544F62" w:rsidRPr="00544F62" w:rsidRDefault="00490724" w:rsidP="00F81F4D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90724">
              <w:rPr>
                <w:rFonts w:asciiTheme="minorHAnsi" w:hAnsiTheme="minorHAnsi"/>
                <w:sz w:val="20"/>
                <w:szCs w:val="20"/>
              </w:rPr>
              <w:lastRenderedPageBreak/>
              <w:t>Confirm that there is currently no subscription membership rate.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0B8D33C8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3C4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F1C9450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04B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267C5848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F87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1D500874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CA4" w14:textId="77777777" w:rsidR="00544F62" w:rsidRPr="00C277FD" w:rsidRDefault="00544F62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75D6C" w:rsidRPr="00C277FD" w14:paraId="09E69CB1" w14:textId="77777777" w:rsidTr="00724892">
        <w:trPr>
          <w:trHeight w:val="4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6A6" w14:textId="21952109" w:rsidR="00F75D6C" w:rsidRPr="00F81F4D" w:rsidRDefault="00F75D6C" w:rsidP="00F81F4D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75D6C">
              <w:rPr>
                <w:rFonts w:asciiTheme="minorHAnsi" w:hAnsiTheme="minorHAnsi" w:cstheme="minorHAnsi"/>
                <w:sz w:val="20"/>
                <w:szCs w:val="20"/>
              </w:rPr>
              <w:t>That the biosecurity readiness and response fresh tomatoes levy rate for the coming levy year remain at 0.1% at the first point of sale for domestic sales and, for exports the price received by the grower after deduction of all offshore costs for exports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1DAA2F30" w14:textId="77777777" w:rsidR="00F75D6C" w:rsidRPr="00C277FD" w:rsidRDefault="00F75D6C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8F5" w14:textId="77777777" w:rsidR="00F75D6C" w:rsidRPr="00C277FD" w:rsidRDefault="00F75D6C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6A8744A5" w14:textId="77777777" w:rsidR="00F75D6C" w:rsidRPr="00C277FD" w:rsidRDefault="00F75D6C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F62" w14:textId="77777777" w:rsidR="00F75D6C" w:rsidRPr="00C277FD" w:rsidRDefault="00F75D6C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4C950C97" w14:textId="77777777" w:rsidR="00F75D6C" w:rsidRPr="00C277FD" w:rsidRDefault="00F75D6C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DC78" w14:textId="77777777" w:rsidR="00F75D6C" w:rsidRPr="00C277FD" w:rsidRDefault="00F75D6C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5AE69260" w14:textId="77777777" w:rsidR="00F75D6C" w:rsidRPr="00C277FD" w:rsidRDefault="00F75D6C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6236" w14:textId="77777777" w:rsidR="00F75D6C" w:rsidRPr="00C277FD" w:rsidRDefault="00F75D6C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90724" w:rsidRPr="00C277FD" w14:paraId="6C8D4E44" w14:textId="77777777" w:rsidTr="00724892">
        <w:trPr>
          <w:trHeight w:val="4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209" w14:textId="6CC442A1" w:rsidR="00490724" w:rsidRPr="00F81F4D" w:rsidRDefault="00490724" w:rsidP="00F81F4D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1F4D">
              <w:rPr>
                <w:rFonts w:asciiTheme="minorHAnsi" w:hAnsiTheme="minorHAnsi"/>
                <w:sz w:val="20"/>
                <w:szCs w:val="20"/>
              </w:rPr>
              <w:t>That BDO Spicers be appointed auditors for the financial year ended 31 March 20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12557C">
              <w:rPr>
                <w:rFonts w:asciiTheme="minorHAnsi" w:hAnsiTheme="minorHAnsi"/>
                <w:sz w:val="20"/>
                <w:szCs w:val="20"/>
              </w:rPr>
              <w:t>5</w:t>
            </w:r>
            <w:r w:rsidRPr="00F81F4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290CB880" w14:textId="77777777" w:rsidR="00490724" w:rsidRPr="00C277FD" w:rsidRDefault="00490724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92F" w14:textId="77777777" w:rsidR="00490724" w:rsidRPr="00C277FD" w:rsidRDefault="00490724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1A49033E" w14:textId="77777777" w:rsidR="00490724" w:rsidRPr="00C277FD" w:rsidRDefault="00490724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BF7" w14:textId="77777777" w:rsidR="00490724" w:rsidRPr="00C277FD" w:rsidRDefault="00490724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7E53C6A4" w14:textId="77777777" w:rsidR="00490724" w:rsidRPr="00C277FD" w:rsidRDefault="00490724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1C7" w14:textId="77777777" w:rsidR="00490724" w:rsidRPr="00C277FD" w:rsidRDefault="00490724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4E97A767" w14:textId="77777777" w:rsidR="00490724" w:rsidRPr="00C277FD" w:rsidRDefault="00490724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ADA" w14:textId="77777777" w:rsidR="00490724" w:rsidRPr="00C277FD" w:rsidRDefault="00490724" w:rsidP="00724892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3FA92AB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</w:p>
    <w:p w14:paraId="0ED953A3" w14:textId="77777777" w:rsidR="00AD7DE4" w:rsidRPr="00C277FD" w:rsidRDefault="00AD7DE4" w:rsidP="00AD7DE4">
      <w:pPr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</w:p>
    <w:p w14:paraId="426A5075" w14:textId="77777777" w:rsidR="00CD24E6" w:rsidRDefault="00CD24E6" w:rsidP="00835E58">
      <w:pPr>
        <w:tabs>
          <w:tab w:val="left" w:pos="9639"/>
        </w:tabs>
        <w:ind w:right="-334"/>
        <w:rPr>
          <w:rFonts w:asciiTheme="minorHAnsi" w:hAnsiTheme="minorHAnsi" w:cs="Century Gothic"/>
          <w:b/>
          <w:sz w:val="22"/>
          <w:szCs w:val="22"/>
          <w:lang w:val="en-AU" w:eastAsia="en-NZ"/>
        </w:rPr>
      </w:pPr>
    </w:p>
    <w:p w14:paraId="039D73D8" w14:textId="77777777" w:rsidR="00C277FD" w:rsidRPr="00C277FD" w:rsidRDefault="0015118D" w:rsidP="00835E58">
      <w:pPr>
        <w:tabs>
          <w:tab w:val="left" w:pos="9639"/>
        </w:tabs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>Signature of member appointing proxy</w:t>
      </w:r>
      <w:r w:rsidRPr="00C277FD">
        <w:rPr>
          <w:rFonts w:asciiTheme="minorHAnsi" w:hAnsiTheme="minorHAnsi" w:cs="Century Gothic"/>
          <w:b/>
          <w:sz w:val="20"/>
          <w:szCs w:val="20"/>
          <w:u w:val="single"/>
          <w:lang w:val="en-AU" w:eastAsia="en-NZ"/>
        </w:rPr>
        <w:t>:</w:t>
      </w:r>
      <w:r w:rsidR="00AD7DE4"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 xml:space="preserve">                                 </w:t>
      </w:r>
      <w:r w:rsid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>__________________</w:t>
      </w:r>
      <w:r w:rsidR="00AD7DE4"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 xml:space="preserve">              </w:t>
      </w:r>
      <w:r w:rsidR="00AD7DE4"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softHyphen/>
      </w:r>
      <w:r w:rsidR="00835E58"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 xml:space="preserve">     </w:t>
      </w:r>
      <w:proofErr w:type="gramStart"/>
      <w:r w:rsidRPr="00C277FD">
        <w:rPr>
          <w:rFonts w:asciiTheme="minorHAnsi" w:hAnsiTheme="minorHAnsi" w:cs="Century Gothic"/>
          <w:b/>
          <w:sz w:val="22"/>
          <w:szCs w:val="22"/>
          <w:u w:val="single"/>
          <w:lang w:val="en-AU" w:eastAsia="en-NZ"/>
        </w:rPr>
        <w:t>Date:</w:t>
      </w:r>
      <w:r w:rsidR="00C277FD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</w:t>
      </w:r>
      <w:proofErr w:type="gramEnd"/>
      <w:r w:rsidR="00C277FD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_________</w:t>
      </w:r>
      <w:r w:rsid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</w:t>
      </w:r>
      <w:r w:rsidR="00C277FD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</w:t>
      </w:r>
      <w:r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 xml:space="preserve"> </w:t>
      </w:r>
      <w:r w:rsidRPr="00C277FD">
        <w:rPr>
          <w:rFonts w:asciiTheme="minorHAnsi" w:hAnsiTheme="minorHAnsi" w:cs="Century Gothic"/>
          <w:sz w:val="20"/>
          <w:szCs w:val="20"/>
          <w:lang w:val="en-AU" w:eastAsia="en-NZ"/>
        </w:rPr>
        <w:t xml:space="preserve">          </w:t>
      </w:r>
    </w:p>
    <w:p w14:paraId="4A71E90E" w14:textId="77777777" w:rsidR="00C277FD" w:rsidRPr="00C277FD" w:rsidRDefault="00C277FD" w:rsidP="00835E58">
      <w:pPr>
        <w:tabs>
          <w:tab w:val="left" w:pos="9639"/>
        </w:tabs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</w:p>
    <w:p w14:paraId="0F0691C9" w14:textId="77777777" w:rsidR="00C277FD" w:rsidRPr="00C277FD" w:rsidRDefault="00C277FD" w:rsidP="00C277FD">
      <w:pPr>
        <w:pBdr>
          <w:bottom w:val="single" w:sz="4" w:space="1" w:color="auto"/>
        </w:pBdr>
        <w:tabs>
          <w:tab w:val="left" w:pos="9639"/>
        </w:tabs>
        <w:ind w:right="-334"/>
        <w:rPr>
          <w:rFonts w:ascii="Century Gothic" w:hAnsi="Century Gothic" w:cs="Century Gothic"/>
          <w:sz w:val="20"/>
          <w:szCs w:val="20"/>
          <w:u w:val="single"/>
          <w:lang w:val="en-AU" w:eastAsia="en-NZ"/>
        </w:rPr>
      </w:pPr>
    </w:p>
    <w:p w14:paraId="0A137B61" w14:textId="77777777" w:rsidR="00835E58" w:rsidRPr="00C277FD" w:rsidRDefault="00AD7DE4" w:rsidP="00AD7DE4">
      <w:pPr>
        <w:ind w:right="-334"/>
        <w:rPr>
          <w:rFonts w:ascii="Century Gothic" w:hAnsi="Century Gothic" w:cs="Century Gothic"/>
          <w:sz w:val="20"/>
          <w:szCs w:val="20"/>
          <w:lang w:val="en-AU" w:eastAsia="en-NZ"/>
        </w:rPr>
      </w:pPr>
      <w:r w:rsidRPr="00C277FD">
        <w:rPr>
          <w:rFonts w:ascii="Century Gothic" w:hAnsi="Century Gothic" w:cs="Century Gothic"/>
          <w:sz w:val="20"/>
          <w:szCs w:val="20"/>
          <w:lang w:val="en-AU" w:eastAsia="en-NZ"/>
        </w:rPr>
        <w:tab/>
      </w:r>
    </w:p>
    <w:p w14:paraId="2870E3EC" w14:textId="0E3D8D21" w:rsidR="00835E58" w:rsidRPr="00C277FD" w:rsidRDefault="00835E58" w:rsidP="00EC22BF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284" w:right="-334" w:hanging="284"/>
        <w:jc w:val="both"/>
        <w:rPr>
          <w:rFonts w:asciiTheme="minorHAnsi" w:hAnsiTheme="minorHAnsi" w:cs="Century Gothic"/>
          <w:i/>
          <w:sz w:val="22"/>
          <w:szCs w:val="22"/>
          <w:lang w:val="en-AU" w:eastAsia="en-NZ"/>
        </w:rPr>
      </w:pPr>
      <w:r w:rsidRPr="00C277F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This </w:t>
      </w:r>
      <w:r w:rsidR="00C277FD">
        <w:rPr>
          <w:rFonts w:asciiTheme="minorHAnsi" w:hAnsiTheme="minorHAnsi" w:cs="Century Gothic"/>
          <w:sz w:val="22"/>
          <w:szCs w:val="22"/>
          <w:lang w:val="en-AU" w:eastAsia="en-NZ"/>
        </w:rPr>
        <w:t>P</w:t>
      </w:r>
      <w:r w:rsidRPr="00F81F4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roxy </w:t>
      </w:r>
      <w:r w:rsidR="00C277FD" w:rsidRPr="00F81F4D">
        <w:rPr>
          <w:rFonts w:asciiTheme="minorHAnsi" w:hAnsiTheme="minorHAnsi" w:cs="Century Gothic"/>
          <w:sz w:val="22"/>
          <w:szCs w:val="22"/>
          <w:lang w:val="en-AU" w:eastAsia="en-NZ"/>
        </w:rPr>
        <w:t>F</w:t>
      </w:r>
      <w:r w:rsidRPr="00F81F4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orm duly completed must, </w:t>
      </w:r>
      <w:r w:rsidRPr="00F81F4D">
        <w:rPr>
          <w:rFonts w:asciiTheme="minorHAnsi" w:hAnsiTheme="minorHAnsi" w:cs="Century Gothic"/>
          <w:sz w:val="22"/>
          <w:szCs w:val="22"/>
          <w:u w:val="single"/>
          <w:lang w:val="en-AU" w:eastAsia="en-NZ"/>
        </w:rPr>
        <w:t>to be valid for use at the AGM</w:t>
      </w:r>
      <w:r w:rsidRPr="00F81F4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, be received no later than </w:t>
      </w:r>
      <w:r w:rsidR="00F26776">
        <w:rPr>
          <w:rFonts w:asciiTheme="minorHAnsi" w:hAnsiTheme="minorHAnsi" w:cs="Century Gothic"/>
          <w:b/>
          <w:sz w:val="22"/>
          <w:szCs w:val="22"/>
          <w:lang w:val="en-AU" w:eastAsia="en-NZ"/>
        </w:rPr>
        <w:t>12</w:t>
      </w:r>
      <w:r w:rsidR="00D3104D" w:rsidRPr="004609D6">
        <w:rPr>
          <w:rFonts w:asciiTheme="minorHAnsi" w:hAnsiTheme="minorHAnsi" w:cs="Century Gothic"/>
          <w:b/>
          <w:sz w:val="22"/>
          <w:szCs w:val="22"/>
          <w:lang w:val="en-AU" w:eastAsia="en-NZ"/>
        </w:rPr>
        <w:t>pm</w:t>
      </w:r>
      <w:r w:rsidRPr="004609D6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</w:t>
      </w:r>
      <w:r w:rsidR="00F26776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midday </w:t>
      </w:r>
      <w:r w:rsidRPr="004609D6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on </w:t>
      </w:r>
      <w:r w:rsidR="000E2794" w:rsidRPr="0012557C">
        <w:rPr>
          <w:rFonts w:asciiTheme="minorHAnsi" w:hAnsiTheme="minorHAnsi" w:cs="Century Gothic"/>
          <w:b/>
          <w:sz w:val="22"/>
          <w:szCs w:val="22"/>
          <w:highlight w:val="yellow"/>
          <w:lang w:val="en-AU" w:eastAsia="en-NZ"/>
        </w:rPr>
        <w:t>Fri</w:t>
      </w:r>
      <w:r w:rsidR="00EE36CD" w:rsidRPr="0012557C">
        <w:rPr>
          <w:rFonts w:asciiTheme="minorHAnsi" w:hAnsiTheme="minorHAnsi" w:cs="Century Gothic"/>
          <w:b/>
          <w:sz w:val="22"/>
          <w:szCs w:val="22"/>
          <w:highlight w:val="yellow"/>
          <w:lang w:val="en-AU" w:eastAsia="en-NZ"/>
        </w:rPr>
        <w:t xml:space="preserve">day </w:t>
      </w:r>
      <w:r w:rsidR="000E2794" w:rsidRPr="0012557C">
        <w:rPr>
          <w:rFonts w:asciiTheme="minorHAnsi" w:hAnsiTheme="minorHAnsi" w:cs="Century Gothic"/>
          <w:b/>
          <w:sz w:val="22"/>
          <w:szCs w:val="22"/>
          <w:highlight w:val="yellow"/>
          <w:lang w:val="en-AU" w:eastAsia="en-NZ"/>
        </w:rPr>
        <w:t>28</w:t>
      </w:r>
      <w:r w:rsidR="000E2794" w:rsidRPr="0012557C">
        <w:rPr>
          <w:rFonts w:asciiTheme="minorHAnsi" w:hAnsiTheme="minorHAnsi" w:cs="Century Gothic"/>
          <w:b/>
          <w:sz w:val="22"/>
          <w:szCs w:val="22"/>
          <w:highlight w:val="yellow"/>
          <w:vertAlign w:val="superscript"/>
          <w:lang w:val="en-AU" w:eastAsia="en-NZ"/>
        </w:rPr>
        <w:t>th</w:t>
      </w:r>
      <w:r w:rsidR="000E2794" w:rsidRPr="0012557C">
        <w:rPr>
          <w:rFonts w:asciiTheme="minorHAnsi" w:hAnsiTheme="minorHAnsi" w:cs="Century Gothic"/>
          <w:b/>
          <w:sz w:val="22"/>
          <w:szCs w:val="22"/>
          <w:highlight w:val="yellow"/>
          <w:lang w:val="en-AU" w:eastAsia="en-NZ"/>
        </w:rPr>
        <w:t xml:space="preserve"> July</w:t>
      </w:r>
      <w:r w:rsidRPr="00F81F4D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</w:t>
      </w:r>
      <w:r w:rsidRPr="00F81F4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either by </w:t>
      </w:r>
      <w:r w:rsidRPr="00F81F4D">
        <w:rPr>
          <w:rFonts w:asciiTheme="minorHAnsi" w:hAnsiTheme="minorHAnsi" w:cs="Century Gothic"/>
          <w:b/>
          <w:sz w:val="22"/>
          <w:szCs w:val="22"/>
          <w:lang w:val="en-AU" w:eastAsia="en-NZ"/>
        </w:rPr>
        <w:t>email</w:t>
      </w:r>
      <w:r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>:</w:t>
      </w:r>
      <w:r w:rsidR="000B1DBA"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</w:t>
      </w:r>
      <w:r w:rsidR="000E2794">
        <w:rPr>
          <w:rFonts w:asciiTheme="minorHAnsi" w:hAnsiTheme="minorHAnsi" w:cs="Century Gothic"/>
          <w:b/>
          <w:sz w:val="22"/>
          <w:szCs w:val="22"/>
          <w:lang w:val="en-AU" w:eastAsia="en-NZ"/>
        </w:rPr>
        <w:t>info@tomatoesnz</w:t>
      </w:r>
      <w:r w:rsidR="00F26776">
        <w:rPr>
          <w:rFonts w:asciiTheme="minorHAnsi" w:hAnsiTheme="minorHAnsi" w:cs="Century Gothic"/>
          <w:b/>
          <w:sz w:val="22"/>
          <w:szCs w:val="22"/>
          <w:lang w:val="en-AU" w:eastAsia="en-NZ"/>
        </w:rPr>
        <w:t>.co.nz</w:t>
      </w:r>
      <w:r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or post to: Attention: </w:t>
      </w:r>
      <w:r w:rsidR="00F26776">
        <w:rPr>
          <w:rFonts w:asciiTheme="minorHAnsi" w:hAnsiTheme="minorHAnsi" w:cs="Century Gothic"/>
          <w:b/>
          <w:sz w:val="22"/>
          <w:szCs w:val="22"/>
          <w:lang w:val="en-AU" w:eastAsia="en-NZ"/>
        </w:rPr>
        <w:t>Dinah Cohen</w:t>
      </w:r>
      <w:r w:rsidR="004807A0"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, </w:t>
      </w:r>
      <w:r w:rsidR="000B1DBA"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>Horticulture New Zealand, PO Box 10232, Wellington 6143</w:t>
      </w:r>
      <w:r w:rsidR="004807A0"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>.</w:t>
      </w:r>
      <w:r w:rsidR="00AD7DE4" w:rsidRPr="00C277FD">
        <w:rPr>
          <w:rFonts w:asciiTheme="minorHAnsi" w:hAnsiTheme="minorHAnsi" w:cs="Century Gothic"/>
          <w:sz w:val="22"/>
          <w:szCs w:val="22"/>
          <w:lang w:val="en-AU" w:eastAsia="en-NZ"/>
        </w:rPr>
        <w:tab/>
      </w:r>
    </w:p>
    <w:p w14:paraId="0DE4AA9B" w14:textId="77777777" w:rsidR="00C277FD" w:rsidRPr="00C277FD" w:rsidRDefault="00C277FD" w:rsidP="00C277FD">
      <w:pPr>
        <w:pStyle w:val="ListParagraph"/>
        <w:tabs>
          <w:tab w:val="left" w:pos="284"/>
        </w:tabs>
        <w:spacing w:line="360" w:lineRule="auto"/>
        <w:ind w:left="284" w:right="-334"/>
        <w:jc w:val="both"/>
        <w:rPr>
          <w:rFonts w:asciiTheme="minorHAnsi" w:hAnsiTheme="minorHAnsi" w:cs="Century Gothic"/>
          <w:i/>
          <w:sz w:val="22"/>
          <w:szCs w:val="22"/>
          <w:lang w:val="en-AU" w:eastAsia="en-NZ"/>
        </w:rPr>
      </w:pPr>
    </w:p>
    <w:p w14:paraId="1871B5EE" w14:textId="457A9F6E" w:rsidR="00C46328" w:rsidRPr="00C46328" w:rsidRDefault="00835E58" w:rsidP="00724892">
      <w:pPr>
        <w:pStyle w:val="ListParagraph"/>
        <w:numPr>
          <w:ilvl w:val="0"/>
          <w:numId w:val="6"/>
        </w:numPr>
        <w:pBdr>
          <w:bottom w:val="single" w:sz="4" w:space="1" w:color="auto"/>
        </w:pBdr>
        <w:tabs>
          <w:tab w:val="left" w:pos="284"/>
        </w:tabs>
        <w:spacing w:line="360" w:lineRule="auto"/>
        <w:ind w:left="284" w:right="-483" w:hanging="284"/>
        <w:jc w:val="both"/>
        <w:rPr>
          <w:rFonts w:ascii="Century Gothic" w:hAnsi="Century Gothic" w:cs="Century Gothic"/>
          <w:sz w:val="18"/>
          <w:szCs w:val="18"/>
          <w:lang w:val="en-AU" w:eastAsia="en-NZ"/>
        </w:rPr>
      </w:pPr>
      <w:r w:rsidRPr="00C277F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A proxy must be a person entitled to </w:t>
      </w:r>
      <w:r w:rsidR="00F26776">
        <w:rPr>
          <w:rFonts w:asciiTheme="minorHAnsi" w:hAnsiTheme="minorHAnsi" w:cs="Century Gothic"/>
          <w:sz w:val="22"/>
          <w:szCs w:val="22"/>
          <w:lang w:val="en-AU" w:eastAsia="en-NZ"/>
        </w:rPr>
        <w:t>vote at the AGM</w:t>
      </w:r>
      <w:r w:rsidRPr="006B54CC">
        <w:rPr>
          <w:rFonts w:asciiTheme="minorHAnsi" w:hAnsiTheme="minorHAnsi" w:cs="Century Gothic"/>
          <w:sz w:val="22"/>
          <w:szCs w:val="22"/>
          <w:lang w:val="en-AU" w:eastAsia="en-NZ"/>
        </w:rPr>
        <w:t>,</w:t>
      </w:r>
      <w:r w:rsidRPr="00C277F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 pursuant to rule </w:t>
      </w:r>
      <w:r w:rsidR="000B1DBA" w:rsidRPr="00C277FD">
        <w:rPr>
          <w:rFonts w:asciiTheme="minorHAnsi" w:hAnsiTheme="minorHAnsi" w:cs="Century Gothic"/>
          <w:sz w:val="22"/>
          <w:szCs w:val="22"/>
          <w:lang w:val="en-AU" w:eastAsia="en-NZ"/>
        </w:rPr>
        <w:t>12.3 (c)</w:t>
      </w:r>
      <w:r w:rsidRPr="00C277FD">
        <w:rPr>
          <w:rFonts w:asciiTheme="minorHAnsi" w:hAnsiTheme="minorHAnsi" w:cs="Century Gothic"/>
          <w:sz w:val="22"/>
          <w:szCs w:val="22"/>
          <w:lang w:val="en-AU" w:eastAsia="en-NZ"/>
        </w:rPr>
        <w:t>.</w:t>
      </w:r>
      <w:r w:rsidR="00AD7DE4" w:rsidRPr="00C277FD">
        <w:rPr>
          <w:rFonts w:asciiTheme="minorHAnsi" w:hAnsiTheme="minorHAnsi" w:cs="Century Gothic"/>
          <w:sz w:val="22"/>
          <w:szCs w:val="22"/>
          <w:lang w:val="en-AU" w:eastAsia="en-NZ"/>
        </w:rPr>
        <w:tab/>
      </w:r>
      <w:r w:rsidR="00AD7DE4" w:rsidRPr="00C277FD">
        <w:rPr>
          <w:rFonts w:ascii="Century Gothic" w:hAnsi="Century Gothic" w:cs="Century Gothic"/>
          <w:sz w:val="22"/>
          <w:szCs w:val="22"/>
          <w:lang w:val="en-AU" w:eastAsia="en-NZ"/>
        </w:rPr>
        <w:tab/>
      </w:r>
    </w:p>
    <w:p w14:paraId="5D5D3916" w14:textId="77777777" w:rsidR="00C46328" w:rsidRDefault="00C46328" w:rsidP="000C32E6">
      <w:pPr>
        <w:pStyle w:val="ListParagraph"/>
        <w:jc w:val="center"/>
        <w:rPr>
          <w:rFonts w:ascii="Century Gothic" w:hAnsi="Century Gothic" w:cs="Century Gothic"/>
          <w:b/>
          <w:sz w:val="28"/>
          <w:szCs w:val="28"/>
          <w:lang w:val="en-AU" w:eastAsia="en-NZ"/>
        </w:rPr>
      </w:pPr>
    </w:p>
    <w:p w14:paraId="5C63E1B9" w14:textId="77777777" w:rsidR="00C46328" w:rsidRPr="000C32E6" w:rsidRDefault="00C46328" w:rsidP="00C46328">
      <w:pPr>
        <w:tabs>
          <w:tab w:val="left" w:pos="284"/>
        </w:tabs>
        <w:ind w:right="-483"/>
        <w:jc w:val="both"/>
        <w:rPr>
          <w:rFonts w:asciiTheme="minorHAnsi" w:hAnsiTheme="minorHAnsi" w:cs="Century Gothic"/>
          <w:color w:val="FF0000"/>
          <w:sz w:val="22"/>
          <w:szCs w:val="22"/>
          <w:lang w:val="en-AU" w:eastAsia="en-NZ"/>
        </w:rPr>
      </w:pPr>
    </w:p>
    <w:sectPr w:rsidR="00C46328" w:rsidRPr="000C32E6" w:rsidSect="008C2570">
      <w:footerReference w:type="first" r:id="rId13"/>
      <w:pgSz w:w="11906" w:h="16838" w:code="9"/>
      <w:pgMar w:top="794" w:right="1304" w:bottom="737" w:left="1304" w:header="709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D853" w14:textId="77777777" w:rsidR="00120CFF" w:rsidRDefault="00120CFF" w:rsidP="00DA6300">
      <w:r>
        <w:separator/>
      </w:r>
    </w:p>
  </w:endnote>
  <w:endnote w:type="continuationSeparator" w:id="0">
    <w:p w14:paraId="43579639" w14:textId="77777777" w:rsidR="00120CFF" w:rsidRDefault="00120CFF" w:rsidP="00DA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1111" w14:textId="77777777" w:rsidR="00120CFF" w:rsidRPr="008C2570" w:rsidRDefault="00120CFF" w:rsidP="008C2570">
    <w:pPr>
      <w:pStyle w:val="Footer"/>
      <w:jc w:val="right"/>
      <w:rPr>
        <w:rFonts w:asciiTheme="minorHAnsi" w:hAnsiTheme="minorHAnsi"/>
        <w:b/>
        <w:i/>
      </w:rPr>
    </w:pPr>
    <w:r w:rsidRPr="008C2570">
      <w:rPr>
        <w:rFonts w:asciiTheme="minorHAnsi" w:hAnsiTheme="minorHAnsi"/>
        <w:b/>
        <w:i/>
      </w:rPr>
      <w:t xml:space="preserve">Please turn </w:t>
    </w:r>
    <w:proofErr w:type="gramStart"/>
    <w:r w:rsidRPr="008C2570">
      <w:rPr>
        <w:rFonts w:asciiTheme="minorHAnsi" w:hAnsiTheme="minorHAnsi"/>
        <w:b/>
        <w:i/>
      </w:rPr>
      <w:t>over</w:t>
    </w:r>
    <w:proofErr w:type="gramEnd"/>
  </w:p>
  <w:p w14:paraId="06DE72A6" w14:textId="77777777" w:rsidR="00120CFF" w:rsidRDefault="00120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BC7E" w14:textId="77777777" w:rsidR="00120CFF" w:rsidRDefault="00120CFF" w:rsidP="00DA6300">
      <w:r>
        <w:separator/>
      </w:r>
    </w:p>
  </w:footnote>
  <w:footnote w:type="continuationSeparator" w:id="0">
    <w:p w14:paraId="7F4E6D7A" w14:textId="77777777" w:rsidR="00120CFF" w:rsidRDefault="00120CFF" w:rsidP="00DA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B48"/>
    <w:multiLevelType w:val="hybridMultilevel"/>
    <w:tmpl w:val="D84A1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620"/>
    <w:multiLevelType w:val="hybridMultilevel"/>
    <w:tmpl w:val="008EBF5C"/>
    <w:lvl w:ilvl="0" w:tplc="E5DE10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C70"/>
    <w:multiLevelType w:val="hybridMultilevel"/>
    <w:tmpl w:val="D82CB8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5A7D"/>
    <w:multiLevelType w:val="hybridMultilevel"/>
    <w:tmpl w:val="2DC2FB7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4165FE"/>
    <w:multiLevelType w:val="hybridMultilevel"/>
    <w:tmpl w:val="DB6ECD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73EF"/>
    <w:multiLevelType w:val="hybridMultilevel"/>
    <w:tmpl w:val="70B684A2"/>
    <w:lvl w:ilvl="0" w:tplc="BC409C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450391"/>
    <w:multiLevelType w:val="hybridMultilevel"/>
    <w:tmpl w:val="891C6C4E"/>
    <w:lvl w:ilvl="0" w:tplc="233C06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Century Gothic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3488188">
    <w:abstractNumId w:val="2"/>
  </w:num>
  <w:num w:numId="2" w16cid:durableId="1785152311">
    <w:abstractNumId w:val="4"/>
  </w:num>
  <w:num w:numId="3" w16cid:durableId="2044790308">
    <w:abstractNumId w:val="3"/>
  </w:num>
  <w:num w:numId="4" w16cid:durableId="1415586670">
    <w:abstractNumId w:val="0"/>
  </w:num>
  <w:num w:numId="5" w16cid:durableId="1090664766">
    <w:abstractNumId w:val="6"/>
  </w:num>
  <w:num w:numId="6" w16cid:durableId="408769836">
    <w:abstractNumId w:val="1"/>
  </w:num>
  <w:num w:numId="7" w16cid:durableId="1692804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PG - Tomatoes New Zealand\AGM and Conferences\2017\2017 AGM Agenda_Papers_Remit &amp; Proxy Forms\1. TNZ Distribution List use for 2017 Conf Ltrs &amp; AGM Book 12_14 July Taurang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fieldMapData>
        <w:type w:val="dbColumn"/>
        <w:name w:val="ID"/>
        <w:mappedName w:val="Unique Identifier"/>
        <w:column w:val="0"/>
        <w:lid w:val="en-NZ"/>
      </w:fieldMapData>
      <w:fieldMapData>
        <w:column w:val="0"/>
        <w:lid w:val="en-NZ"/>
      </w:fieldMapData>
      <w:fieldMapData>
        <w:type w:val="dbColumn"/>
        <w:name w:val="First Name"/>
        <w:mappedName w:val="First Name"/>
        <w:column w:val="1"/>
        <w:lid w:val="en-NZ"/>
      </w:fieldMapData>
      <w:fieldMapData>
        <w:column w:val="0"/>
        <w:lid w:val="en-NZ"/>
      </w:fieldMapData>
      <w:fieldMapData>
        <w:type w:val="dbColumn"/>
        <w:name w:val="Last Name"/>
        <w:mappedName w:val="Last Name"/>
        <w:column w:val="2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Company"/>
        <w:mappedName w:val="Company"/>
        <w:column w:val="4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Postcode"/>
        <w:mappedName w:val="Postal Code"/>
        <w:column w:val="8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Fax"/>
        <w:mappedName w:val="Business Fax"/>
        <w:column w:val="12"/>
        <w:lid w:val="en-NZ"/>
      </w:fieldMapData>
      <w:fieldMapData>
        <w:type w:val="dbColumn"/>
        <w:name w:val="Phone Home"/>
        <w:mappedName w:val="Home Phone"/>
        <w:column w:val="11"/>
        <w:lid w:val="en-NZ"/>
      </w:fieldMapData>
      <w:fieldMapData>
        <w:column w:val="0"/>
        <w:lid w:val="en-NZ"/>
      </w:fieldMapData>
      <w:fieldMapData>
        <w:type w:val="dbColumn"/>
        <w:name w:val="Email"/>
        <w:mappedName w:val="E-mail Address"/>
        <w:column w:val="13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</w:odso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7A"/>
    <w:rsid w:val="0001228A"/>
    <w:rsid w:val="00013C4D"/>
    <w:rsid w:val="00027E36"/>
    <w:rsid w:val="00051A96"/>
    <w:rsid w:val="00053CDF"/>
    <w:rsid w:val="0006428B"/>
    <w:rsid w:val="000A6D47"/>
    <w:rsid w:val="000B1DBA"/>
    <w:rsid w:val="000C32E6"/>
    <w:rsid w:val="000C3FE7"/>
    <w:rsid w:val="000C75B2"/>
    <w:rsid w:val="000D4D06"/>
    <w:rsid w:val="000E2794"/>
    <w:rsid w:val="000E2AFB"/>
    <w:rsid w:val="000F08CC"/>
    <w:rsid w:val="000F72E1"/>
    <w:rsid w:val="00120CFF"/>
    <w:rsid w:val="001241FA"/>
    <w:rsid w:val="0012557C"/>
    <w:rsid w:val="00144135"/>
    <w:rsid w:val="0015118D"/>
    <w:rsid w:val="00156218"/>
    <w:rsid w:val="00191E58"/>
    <w:rsid w:val="00226621"/>
    <w:rsid w:val="00230B95"/>
    <w:rsid w:val="0023338C"/>
    <w:rsid w:val="00242789"/>
    <w:rsid w:val="00264EAD"/>
    <w:rsid w:val="00285E43"/>
    <w:rsid w:val="00305366"/>
    <w:rsid w:val="00357D6B"/>
    <w:rsid w:val="003A58A0"/>
    <w:rsid w:val="003B20D4"/>
    <w:rsid w:val="003D3D28"/>
    <w:rsid w:val="003E2D7C"/>
    <w:rsid w:val="003E62F4"/>
    <w:rsid w:val="003E7015"/>
    <w:rsid w:val="0042248A"/>
    <w:rsid w:val="00430DE0"/>
    <w:rsid w:val="00433136"/>
    <w:rsid w:val="004347FB"/>
    <w:rsid w:val="004609D6"/>
    <w:rsid w:val="0047534B"/>
    <w:rsid w:val="0047556C"/>
    <w:rsid w:val="00480637"/>
    <w:rsid w:val="004807A0"/>
    <w:rsid w:val="00490724"/>
    <w:rsid w:val="004922B5"/>
    <w:rsid w:val="00493C14"/>
    <w:rsid w:val="004B2305"/>
    <w:rsid w:val="004B392C"/>
    <w:rsid w:val="004F4844"/>
    <w:rsid w:val="004F58DC"/>
    <w:rsid w:val="005216F9"/>
    <w:rsid w:val="00524D3A"/>
    <w:rsid w:val="00526D29"/>
    <w:rsid w:val="005334B4"/>
    <w:rsid w:val="0054117D"/>
    <w:rsid w:val="00542DDB"/>
    <w:rsid w:val="00544F62"/>
    <w:rsid w:val="0056635A"/>
    <w:rsid w:val="00583E54"/>
    <w:rsid w:val="00595042"/>
    <w:rsid w:val="005B0F05"/>
    <w:rsid w:val="005B7682"/>
    <w:rsid w:val="005C57F9"/>
    <w:rsid w:val="005D022A"/>
    <w:rsid w:val="005F708A"/>
    <w:rsid w:val="00606656"/>
    <w:rsid w:val="00610E2C"/>
    <w:rsid w:val="0063223C"/>
    <w:rsid w:val="006769CF"/>
    <w:rsid w:val="00692494"/>
    <w:rsid w:val="006A37C5"/>
    <w:rsid w:val="006A3E1D"/>
    <w:rsid w:val="006B54CC"/>
    <w:rsid w:val="006C1026"/>
    <w:rsid w:val="006C4C10"/>
    <w:rsid w:val="006D18CB"/>
    <w:rsid w:val="00724892"/>
    <w:rsid w:val="00731321"/>
    <w:rsid w:val="00740110"/>
    <w:rsid w:val="00745326"/>
    <w:rsid w:val="0077547E"/>
    <w:rsid w:val="00790376"/>
    <w:rsid w:val="00792460"/>
    <w:rsid w:val="007936DA"/>
    <w:rsid w:val="007A24B3"/>
    <w:rsid w:val="007B1D08"/>
    <w:rsid w:val="007B2554"/>
    <w:rsid w:val="007B473D"/>
    <w:rsid w:val="007C6319"/>
    <w:rsid w:val="00801C2D"/>
    <w:rsid w:val="0080399C"/>
    <w:rsid w:val="00803DD6"/>
    <w:rsid w:val="00806722"/>
    <w:rsid w:val="00831544"/>
    <w:rsid w:val="00833B22"/>
    <w:rsid w:val="00835E58"/>
    <w:rsid w:val="00837224"/>
    <w:rsid w:val="00870DB0"/>
    <w:rsid w:val="00872894"/>
    <w:rsid w:val="00881D44"/>
    <w:rsid w:val="008B06A0"/>
    <w:rsid w:val="008C2570"/>
    <w:rsid w:val="008E1110"/>
    <w:rsid w:val="008F094A"/>
    <w:rsid w:val="008F4025"/>
    <w:rsid w:val="0091540C"/>
    <w:rsid w:val="00946060"/>
    <w:rsid w:val="009527F3"/>
    <w:rsid w:val="009B34B1"/>
    <w:rsid w:val="009C48E8"/>
    <w:rsid w:val="009C63A9"/>
    <w:rsid w:val="009E1F17"/>
    <w:rsid w:val="009F1090"/>
    <w:rsid w:val="00A137CE"/>
    <w:rsid w:val="00A24399"/>
    <w:rsid w:val="00A336FD"/>
    <w:rsid w:val="00A438AC"/>
    <w:rsid w:val="00A52409"/>
    <w:rsid w:val="00A6345A"/>
    <w:rsid w:val="00A87EA6"/>
    <w:rsid w:val="00AD16CE"/>
    <w:rsid w:val="00AD7DE4"/>
    <w:rsid w:val="00AE1397"/>
    <w:rsid w:val="00B00CA3"/>
    <w:rsid w:val="00B06174"/>
    <w:rsid w:val="00B23755"/>
    <w:rsid w:val="00B27564"/>
    <w:rsid w:val="00B458F2"/>
    <w:rsid w:val="00B460DA"/>
    <w:rsid w:val="00B56357"/>
    <w:rsid w:val="00B844DB"/>
    <w:rsid w:val="00B9484C"/>
    <w:rsid w:val="00B97E93"/>
    <w:rsid w:val="00BE51A2"/>
    <w:rsid w:val="00BF089C"/>
    <w:rsid w:val="00C277FD"/>
    <w:rsid w:val="00C361D3"/>
    <w:rsid w:val="00C44FCF"/>
    <w:rsid w:val="00C46328"/>
    <w:rsid w:val="00C81DDC"/>
    <w:rsid w:val="00CC42F4"/>
    <w:rsid w:val="00CD24E6"/>
    <w:rsid w:val="00CF30C7"/>
    <w:rsid w:val="00CF665C"/>
    <w:rsid w:val="00D03C3F"/>
    <w:rsid w:val="00D3104D"/>
    <w:rsid w:val="00D36F26"/>
    <w:rsid w:val="00D413DD"/>
    <w:rsid w:val="00D50320"/>
    <w:rsid w:val="00D51BF8"/>
    <w:rsid w:val="00D85826"/>
    <w:rsid w:val="00DA6300"/>
    <w:rsid w:val="00DA6B00"/>
    <w:rsid w:val="00DB6E6F"/>
    <w:rsid w:val="00DC087A"/>
    <w:rsid w:val="00DD6428"/>
    <w:rsid w:val="00E06E6E"/>
    <w:rsid w:val="00E13FDD"/>
    <w:rsid w:val="00E27BD9"/>
    <w:rsid w:val="00E35D57"/>
    <w:rsid w:val="00E43095"/>
    <w:rsid w:val="00E43351"/>
    <w:rsid w:val="00E4602D"/>
    <w:rsid w:val="00E50F1C"/>
    <w:rsid w:val="00EA4822"/>
    <w:rsid w:val="00EA66F1"/>
    <w:rsid w:val="00EB41AA"/>
    <w:rsid w:val="00EC213B"/>
    <w:rsid w:val="00EC22BF"/>
    <w:rsid w:val="00ED64E9"/>
    <w:rsid w:val="00ED6927"/>
    <w:rsid w:val="00ED7B9D"/>
    <w:rsid w:val="00EE36CD"/>
    <w:rsid w:val="00EF5BFB"/>
    <w:rsid w:val="00F1198B"/>
    <w:rsid w:val="00F17BCC"/>
    <w:rsid w:val="00F26776"/>
    <w:rsid w:val="00F41626"/>
    <w:rsid w:val="00F639B4"/>
    <w:rsid w:val="00F75D6C"/>
    <w:rsid w:val="00F81F4D"/>
    <w:rsid w:val="00FA0E49"/>
    <w:rsid w:val="00FA73D6"/>
    <w:rsid w:val="00FB0BB2"/>
    <w:rsid w:val="00FB5399"/>
    <w:rsid w:val="00FD2EB2"/>
    <w:rsid w:val="00FD791F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C45818E"/>
  <w15:docId w15:val="{99C2B11C-1B09-4A7C-B4F3-5727FD0C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7A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08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D7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6300"/>
    <w:rPr>
      <w:rFonts w:eastAsia="Times New Roman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3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6300"/>
    <w:rPr>
      <w:rFonts w:eastAsia="Times New Roman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F30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E58"/>
    <w:pPr>
      <w:ind w:left="720"/>
      <w:contextualSpacing/>
    </w:pPr>
  </w:style>
  <w:style w:type="paragraph" w:customStyle="1" w:styleId="Default">
    <w:name w:val="Default"/>
    <w:rsid w:val="00F75D6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toes@hortnz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2ee724-0c9c-4caf-a115-a78e30f5bd1f" xsi:nil="true"/>
    <lcf76f155ced4ddcb4097134ff3c332f xmlns="c072888b-c452-4383-b52e-f519f53195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686FC1C0CE468591B7D2E38865DC" ma:contentTypeVersion="18" ma:contentTypeDescription="Create a new document." ma:contentTypeScope="" ma:versionID="1333e4c3521b19215d4f2a96b3c0a31f">
  <xsd:schema xmlns:xsd="http://www.w3.org/2001/XMLSchema" xmlns:xs="http://www.w3.org/2001/XMLSchema" xmlns:p="http://schemas.microsoft.com/office/2006/metadata/properties" xmlns:ns2="c072888b-c452-4383-b52e-f519f531950a" xmlns:ns3="092ee724-0c9c-4caf-a115-a78e30f5bd1f" targetNamespace="http://schemas.microsoft.com/office/2006/metadata/properties" ma:root="true" ma:fieldsID="d836ce8ac3c7a086d093b8598b023319" ns2:_="" ns3:_="">
    <xsd:import namespace="c072888b-c452-4383-b52e-f519f531950a"/>
    <xsd:import namespace="092ee724-0c9c-4caf-a115-a78e30f5b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2888b-c452-4383-b52e-f519f531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b37cda-9114-4402-b61b-f009cee9d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e724-0c9c-4caf-a115-a78e30f5b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7e7e7c-6858-493d-b073-6e096b1a3a68}" ma:internalName="TaxCatchAll" ma:showField="CatchAllData" ma:web="092ee724-0c9c-4caf-a115-a78e30f5b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411EE-6DB2-47AB-A02C-5147632B3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B84E0-235E-4C3A-9180-15289F59D91A}">
  <ds:schemaRefs>
    <ds:schemaRef ds:uri="http://schemas.microsoft.com/office/2006/metadata/properties"/>
    <ds:schemaRef ds:uri="http://schemas.microsoft.com/office/infopath/2007/PartnerControls"/>
    <ds:schemaRef ds:uri="092ee724-0c9c-4caf-a115-a78e30f5bd1f"/>
    <ds:schemaRef ds:uri="c072888b-c452-4383-b52e-f519f531950a"/>
  </ds:schemaRefs>
</ds:datastoreItem>
</file>

<file path=customXml/itemProps3.xml><?xml version="1.0" encoding="utf-8"?>
<ds:datastoreItem xmlns:ds="http://schemas.openxmlformats.org/officeDocument/2006/customXml" ds:itemID="{96B2901A-CD37-4923-BF6A-B5F599754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85258-440A-42FF-8FD9-44EC60505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Mills</dc:creator>
  <cp:lastModifiedBy>Dinah Cohen</cp:lastModifiedBy>
  <cp:revision>3</cp:revision>
  <cp:lastPrinted>2017-06-21T01:18:00Z</cp:lastPrinted>
  <dcterms:created xsi:type="dcterms:W3CDTF">2024-05-05T22:27:00Z</dcterms:created>
  <dcterms:modified xsi:type="dcterms:W3CDTF">2024-05-05T22:30:00Z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0x0101000D6C686FC1C0CE468591B7D2E38865DC</vt:lpwstr>
  </property>
  <property fmtid="{D5CDD505-2E9C-101B-9397-08002B2CF9AE}" pid="3" name="Order">
    <vt:r8>255600</vt:r8>
  </property>
  <property fmtid="{D5CDD505-2E9C-101B-9397-08002B2CF9AE}" pid="4" name="MediaServiceImageTags">
    <vt:lpwstr/>
  </property>
</Properties>
</file>